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仿宋" w:hAnsi="仿宋" w:eastAsia="仿宋"/>
          <w:b/>
          <w:sz w:val="32"/>
          <w:szCs w:val="36"/>
          <w:lang w:eastAsia="zh-CN"/>
        </w:rPr>
      </w:pPr>
      <w:r>
        <w:rPr>
          <w:rFonts w:hint="eastAsia" w:ascii="仿宋" w:hAnsi="仿宋" w:eastAsia="仿宋"/>
          <w:b/>
          <w:sz w:val="32"/>
          <w:szCs w:val="36"/>
        </w:rPr>
        <w:t>附件</w:t>
      </w:r>
      <w:r>
        <w:rPr>
          <w:rFonts w:hint="eastAsia" w:ascii="仿宋" w:hAnsi="仿宋" w:eastAsia="仿宋"/>
          <w:b/>
          <w:sz w:val="32"/>
          <w:szCs w:val="36"/>
          <w:lang w:val="en-US" w:eastAsia="zh-CN"/>
        </w:rPr>
        <w:t>3</w:t>
      </w:r>
    </w:p>
    <w:p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2024年度</w:t>
      </w:r>
      <w:r>
        <w:rPr>
          <w:rFonts w:hint="eastAsia" w:ascii="黑体" w:eastAsia="黑体"/>
          <w:sz w:val="36"/>
          <w:szCs w:val="36"/>
        </w:rPr>
        <w:t>河南省交通运输科学技术进步奖推荐项目汇总表</w:t>
      </w:r>
    </w:p>
    <w:p>
      <w:pPr>
        <w:rPr>
          <w:rFonts w:asci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>推荐单位（盖章）：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推荐单位联系人：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联系电话：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填报时间：</w:t>
      </w:r>
    </w:p>
    <w:tbl>
      <w:tblPr>
        <w:tblStyle w:val="4"/>
        <w:tblW w:w="14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865"/>
        <w:gridCol w:w="1050"/>
        <w:gridCol w:w="1050"/>
        <w:gridCol w:w="3150"/>
        <w:gridCol w:w="1155"/>
        <w:gridCol w:w="2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项目类别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推荐等级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第一完成单位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第一完成人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注：“序号”为推荐单位对推荐项目的排序，应按照特、一、二、三等奖顺序排序；“项目类别”为技术开发类或软科学类；“推荐等级”为推荐单位对项目推荐申报的奖励等级，分为特等奖、一等奖、二等奖和三等奖。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DYzZmNlNDcxZTYzY2ZlN2JhNjhlYzY5ZTAxNDUifQ=="/>
  </w:docVars>
  <w:rsids>
    <w:rsidRoot w:val="00744852"/>
    <w:rsid w:val="000F16E8"/>
    <w:rsid w:val="00174C29"/>
    <w:rsid w:val="002015CE"/>
    <w:rsid w:val="004C5672"/>
    <w:rsid w:val="005D2B7A"/>
    <w:rsid w:val="00744852"/>
    <w:rsid w:val="007911D3"/>
    <w:rsid w:val="007A6BF6"/>
    <w:rsid w:val="0083395C"/>
    <w:rsid w:val="008B2907"/>
    <w:rsid w:val="009A2B32"/>
    <w:rsid w:val="452559A0"/>
    <w:rsid w:val="4AE3562E"/>
    <w:rsid w:val="7DA2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180</Words>
  <Characters>183</Characters>
  <Lines>2</Lines>
  <Paragraphs>1</Paragraphs>
  <TotalTime>0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2020-10-12T08:59:00Z</dcterms:created>
  <dc:creator>user</dc:creator>
  <cp:lastModifiedBy>雨季</cp:lastModifiedBy>
  <dcterms:modified xsi:type="dcterms:W3CDTF">2024-06-04T01:56:27Z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6C915EEC9319437794CE247C47294340</vt:lpwstr>
  </property>
</Properties>
</file>