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仿宋" w:hAnsi="仿宋" w:eastAsia="仿宋"/>
          <w:b/>
          <w:sz w:val="32"/>
          <w:szCs w:val="36"/>
          <w:lang w:eastAsia="zh-CN"/>
        </w:rPr>
      </w:pPr>
      <w:r>
        <w:rPr>
          <w:rFonts w:hint="eastAsia" w:ascii="仿宋" w:hAnsi="仿宋" w:eastAsia="仿宋"/>
          <w:b/>
          <w:sz w:val="32"/>
          <w:szCs w:val="36"/>
        </w:rPr>
        <w:t>附件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河南省交通运输科学技术进步奖推荐项目汇总表</w:t>
      </w:r>
    </w:p>
    <w:p>
      <w:pPr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8"/>
          <w:szCs w:val="28"/>
        </w:rPr>
        <w:t>推荐单位（盖章）：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     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推荐单位联系人：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联系电话：</w:t>
      </w:r>
      <w:r>
        <w:rPr>
          <w:rFonts w:ascii="宋体" w:hAnsi="宋体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宋体" w:hAnsi="宋体"/>
          <w:snapToGrid w:val="0"/>
          <w:kern w:val="0"/>
          <w:sz w:val="28"/>
          <w:szCs w:val="28"/>
        </w:rPr>
        <w:t>填报时间：</w:t>
      </w:r>
    </w:p>
    <w:tbl>
      <w:tblPr>
        <w:tblStyle w:val="4"/>
        <w:tblW w:w="142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4865"/>
        <w:gridCol w:w="1050"/>
        <w:gridCol w:w="1050"/>
        <w:gridCol w:w="3150"/>
        <w:gridCol w:w="1155"/>
        <w:gridCol w:w="2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项目类别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推荐等级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第一完成人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4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/>
                <w:snapToGrid w:val="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“序号”为推荐单位对推荐项目的排序，应按照特、一、二、三等奖顺序排序；“项目类别”为技术开发类或软科学类；“推荐等级”为推荐单位对项目推荐申报的奖励等级，分为特等奖、一等奖、二等奖和三等奖。</w:t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DJiNTc1YTRhYTVhNzkwODNhOWE2OTk1YjY0ZDYifQ=="/>
  </w:docVars>
  <w:rsids>
    <w:rsidRoot w:val="00744852"/>
    <w:rsid w:val="000F16E8"/>
    <w:rsid w:val="00174C29"/>
    <w:rsid w:val="002015CE"/>
    <w:rsid w:val="004C5672"/>
    <w:rsid w:val="005D2B7A"/>
    <w:rsid w:val="00744852"/>
    <w:rsid w:val="007911D3"/>
    <w:rsid w:val="007A6BF6"/>
    <w:rsid w:val="0083395C"/>
    <w:rsid w:val="008B2907"/>
    <w:rsid w:val="009A2B32"/>
    <w:rsid w:val="4AE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177</Words>
  <Characters>177</Characters>
  <Lines>2</Lines>
  <Paragraphs>1</Paragraphs>
  <TotalTime>0</TotalTime>
  <ScaleCrop>false</ScaleCrop>
  <LinksUpToDate>false</LinksUpToDate>
  <CharactersWithSpaces>215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2020-10-12T08:59:00Z</dcterms:created>
  <dc:creator>user</dc:creator>
  <cp:lastModifiedBy>86155</cp:lastModifiedBy>
  <dcterms:modified xsi:type="dcterms:W3CDTF">2022-05-27T08:48:47Z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6C915EEC9319437794CE247C47294340</vt:lpwstr>
  </property>
</Properties>
</file>